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07" w:rsidRPr="009C1207" w:rsidRDefault="009C1207" w:rsidP="009C1207">
      <w:pPr>
        <w:spacing w:before="100" w:beforeAutospacing="1" w:after="100" w:afterAutospacing="1" w:line="240" w:lineRule="auto"/>
        <w:outlineLvl w:val="0"/>
        <w:rPr>
          <w:rFonts w:ascii="Verdana" w:eastAsia="Times New Roman" w:hAnsi="Verdana" w:cs="Times New Roman"/>
          <w:b/>
          <w:bCs/>
          <w:color w:val="000000"/>
          <w:kern w:val="36"/>
          <w:sz w:val="48"/>
          <w:szCs w:val="48"/>
          <w:lang w:eastAsia="en-GB"/>
        </w:rPr>
      </w:pPr>
      <w:r w:rsidRPr="009C1207">
        <w:rPr>
          <w:rFonts w:ascii="Verdana" w:eastAsia="Times New Roman" w:hAnsi="Verdana" w:cs="Times New Roman"/>
          <w:b/>
          <w:bCs/>
          <w:color w:val="000000"/>
          <w:kern w:val="36"/>
          <w:sz w:val="48"/>
          <w:szCs w:val="48"/>
          <w:lang w:eastAsia="en-GB"/>
        </w:rPr>
        <w:t xml:space="preserve">What is </w:t>
      </w:r>
      <w:proofErr w:type="spellStart"/>
      <w:r w:rsidRPr="009C1207">
        <w:rPr>
          <w:rFonts w:ascii="Verdana" w:eastAsia="Times New Roman" w:hAnsi="Verdana" w:cs="Times New Roman"/>
          <w:b/>
          <w:bCs/>
          <w:color w:val="000000"/>
          <w:kern w:val="36"/>
          <w:sz w:val="48"/>
          <w:szCs w:val="48"/>
          <w:lang w:eastAsia="en-GB"/>
        </w:rPr>
        <w:t>shiritori</w:t>
      </w:r>
      <w:proofErr w:type="spellEnd"/>
      <w:r w:rsidRPr="009C1207">
        <w:rPr>
          <w:rFonts w:ascii="Verdana" w:eastAsia="Times New Roman" w:hAnsi="Verdana" w:cs="Times New Roman"/>
          <w:b/>
          <w:bCs/>
          <w:color w:val="000000"/>
          <w:kern w:val="36"/>
          <w:sz w:val="48"/>
          <w:szCs w:val="48"/>
          <w:lang w:eastAsia="en-GB"/>
        </w:rPr>
        <w:t>?</w:t>
      </w:r>
    </w:p>
    <w:p w:rsidR="009C1207" w:rsidRPr="009C1207" w:rsidRDefault="009C1207" w:rsidP="009C1207">
      <w:pPr>
        <w:spacing w:before="100" w:beforeAutospacing="1" w:after="100" w:afterAutospacing="1" w:line="336" w:lineRule="atLeast"/>
        <w:rPr>
          <w:rFonts w:ascii="Verdana" w:eastAsia="Times New Roman" w:hAnsi="Verdana" w:cs="Times New Roman"/>
          <w:color w:val="000000"/>
          <w:sz w:val="27"/>
          <w:szCs w:val="27"/>
          <w:lang w:eastAsia="en-GB"/>
        </w:rPr>
      </w:pPr>
      <w:proofErr w:type="spellStart"/>
      <w:r w:rsidRPr="009C1207">
        <w:rPr>
          <w:rFonts w:ascii="Verdana" w:eastAsia="Times New Roman" w:hAnsi="Verdana" w:cs="Times New Roman"/>
          <w:i/>
          <w:iCs/>
          <w:color w:val="000000"/>
          <w:sz w:val="27"/>
          <w:szCs w:val="27"/>
          <w:lang w:eastAsia="en-GB"/>
        </w:rPr>
        <w:t>Shiritori</w:t>
      </w:r>
      <w:proofErr w:type="spellEnd"/>
      <w:r w:rsidRPr="009C1207">
        <w:rPr>
          <w:rFonts w:ascii="Verdana" w:eastAsia="Times New Roman" w:hAnsi="Verdana" w:cs="Times New Roman"/>
          <w:color w:val="000000"/>
          <w:sz w:val="27"/>
          <w:szCs w:val="27"/>
          <w:lang w:eastAsia="en-GB"/>
        </w:rPr>
        <w:t> (</w:t>
      </w:r>
      <w:proofErr w:type="spellStart"/>
      <w:r w:rsidRPr="009C1207">
        <w:rPr>
          <w:rFonts w:ascii="MS Gothic" w:eastAsia="MS Gothic" w:hAnsi="MS Gothic" w:cs="MS Gothic" w:hint="eastAsia"/>
          <w:color w:val="000000"/>
          <w:sz w:val="27"/>
          <w:szCs w:val="27"/>
          <w:lang w:eastAsia="en-GB"/>
        </w:rPr>
        <w:t>しりとり</w:t>
      </w:r>
      <w:proofErr w:type="spellEnd"/>
      <w:r w:rsidRPr="009C1207">
        <w:rPr>
          <w:rFonts w:ascii="Verdana" w:eastAsia="Times New Roman" w:hAnsi="Verdana" w:cs="Times New Roman"/>
          <w:color w:val="000000"/>
          <w:sz w:val="27"/>
          <w:szCs w:val="27"/>
          <w:lang w:eastAsia="en-GB"/>
        </w:rPr>
        <w:t>) is a word game in which players take turns to say words, each of which begins with the final kana of the previous player's word. The first kana of the word must be the same as the last kana of the previous player's word, the </w:t>
      </w:r>
      <w:proofErr w:type="spellStart"/>
      <w:r w:rsidRPr="009C1207">
        <w:rPr>
          <w:rFonts w:ascii="Verdana" w:eastAsia="Times New Roman" w:hAnsi="Verdana" w:cs="Times New Roman"/>
          <w:i/>
          <w:iCs/>
          <w:color w:val="000000"/>
          <w:sz w:val="27"/>
          <w:szCs w:val="27"/>
          <w:lang w:eastAsia="en-GB"/>
        </w:rPr>
        <w:t>shiri</w:t>
      </w:r>
      <w:proofErr w:type="spellEnd"/>
      <w:r w:rsidRPr="009C1207">
        <w:rPr>
          <w:rFonts w:ascii="Verdana" w:eastAsia="Times New Roman" w:hAnsi="Verdana" w:cs="Times New Roman"/>
          <w:color w:val="000000"/>
          <w:sz w:val="27"/>
          <w:szCs w:val="27"/>
          <w:lang w:eastAsia="en-GB"/>
        </w:rPr>
        <w:t> (</w:t>
      </w:r>
      <w:r w:rsidRPr="009C1207">
        <w:rPr>
          <w:rFonts w:ascii="MS Gothic" w:eastAsia="MS Gothic" w:hAnsi="MS Gothic" w:cs="MS Gothic" w:hint="eastAsia"/>
          <w:color w:val="000000"/>
          <w:sz w:val="27"/>
          <w:szCs w:val="27"/>
          <w:lang w:eastAsia="en-GB"/>
        </w:rPr>
        <w:t>尻</w:t>
      </w:r>
      <w:r w:rsidRPr="009C1207">
        <w:rPr>
          <w:rFonts w:ascii="Verdana" w:eastAsia="Times New Roman" w:hAnsi="Verdana" w:cs="Times New Roman"/>
          <w:color w:val="000000"/>
          <w:sz w:val="27"/>
          <w:szCs w:val="27"/>
          <w:lang w:eastAsia="en-GB"/>
        </w:rPr>
        <w:t>), or "bottom" of the previous word. The game ends if one player chooses a word ending in the kana </w:t>
      </w:r>
      <w:r w:rsidRPr="009C1207">
        <w:rPr>
          <w:rFonts w:ascii="Verdana" w:eastAsia="Times New Roman" w:hAnsi="Verdana" w:cs="Times New Roman"/>
          <w:i/>
          <w:iCs/>
          <w:color w:val="000000"/>
          <w:sz w:val="27"/>
          <w:szCs w:val="27"/>
          <w:lang w:eastAsia="en-GB"/>
        </w:rPr>
        <w:t>n</w:t>
      </w:r>
      <w:r w:rsidRPr="009C1207">
        <w:rPr>
          <w:rFonts w:ascii="Verdana" w:eastAsia="Times New Roman" w:hAnsi="Verdana" w:cs="Times New Roman"/>
          <w:color w:val="000000"/>
          <w:sz w:val="27"/>
          <w:szCs w:val="27"/>
          <w:lang w:eastAsia="en-GB"/>
        </w:rPr>
        <w:t> or if he cannot think of another word.</w:t>
      </w:r>
    </w:p>
    <w:p w:rsidR="009C1207" w:rsidRPr="009C1207" w:rsidRDefault="009C1207" w:rsidP="009C1207">
      <w:pPr>
        <w:spacing w:before="100" w:beforeAutospacing="1" w:after="100" w:afterAutospacing="1" w:line="336" w:lineRule="atLeast"/>
        <w:rPr>
          <w:rFonts w:ascii="Verdana" w:eastAsia="Times New Roman" w:hAnsi="Verdana" w:cs="Times New Roman"/>
          <w:color w:val="000000"/>
          <w:sz w:val="27"/>
          <w:szCs w:val="27"/>
          <w:lang w:eastAsia="en-GB"/>
        </w:rPr>
      </w:pPr>
      <w:r w:rsidRPr="009C1207">
        <w:rPr>
          <w:rFonts w:ascii="Verdana" w:eastAsia="Times New Roman" w:hAnsi="Verdana" w:cs="Times New Roman"/>
          <w:color w:val="000000"/>
          <w:sz w:val="27"/>
          <w:szCs w:val="27"/>
          <w:lang w:eastAsia="en-GB"/>
        </w:rPr>
        <w:t>For example,</w:t>
      </w:r>
    </w:p>
    <w:p w:rsidR="009C1207" w:rsidRPr="009C1207" w:rsidRDefault="009C1207" w:rsidP="009C1207">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GB"/>
        </w:rPr>
      </w:pPr>
      <w:proofErr w:type="spellStart"/>
      <w:r w:rsidRPr="009C1207">
        <w:rPr>
          <w:rFonts w:ascii="MS Gothic" w:eastAsia="MS Gothic" w:hAnsi="MS Gothic" w:cs="MS Gothic" w:hint="eastAsia"/>
          <w:color w:val="000000"/>
          <w:sz w:val="27"/>
          <w:szCs w:val="27"/>
          <w:lang w:eastAsia="en-GB"/>
        </w:rPr>
        <w:t>とま</w:t>
      </w:r>
      <w:r w:rsidRPr="009C1207">
        <w:rPr>
          <w:rFonts w:ascii="MS Gothic" w:eastAsia="MS Gothic" w:hAnsi="MS Gothic" w:cs="MS Gothic"/>
          <w:color w:val="FF0000"/>
          <w:sz w:val="27"/>
          <w:szCs w:val="27"/>
          <w:lang w:eastAsia="en-GB"/>
        </w:rPr>
        <w:t>と</w:t>
      </w:r>
      <w:proofErr w:type="spellEnd"/>
    </w:p>
    <w:p w:rsidR="009C1207" w:rsidRPr="009C1207" w:rsidRDefault="009C1207" w:rsidP="009C1207">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GB"/>
        </w:rPr>
      </w:pPr>
      <w:proofErr w:type="spellStart"/>
      <w:r w:rsidRPr="009C1207">
        <w:rPr>
          <w:rFonts w:ascii="MS Gothic" w:eastAsia="MS Gothic" w:hAnsi="MS Gothic" w:cs="MS Gothic" w:hint="eastAsia"/>
          <w:color w:val="0000FF"/>
          <w:sz w:val="27"/>
          <w:szCs w:val="27"/>
          <w:lang w:eastAsia="en-GB"/>
        </w:rPr>
        <w:t>と</w:t>
      </w:r>
      <w:r w:rsidRPr="009C1207">
        <w:rPr>
          <w:rFonts w:ascii="MS Gothic" w:eastAsia="MS Gothic" w:hAnsi="MS Gothic" w:cs="MS Gothic" w:hint="eastAsia"/>
          <w:color w:val="000000"/>
          <w:sz w:val="27"/>
          <w:szCs w:val="27"/>
          <w:lang w:eastAsia="en-GB"/>
        </w:rPr>
        <w:t>んか</w:t>
      </w:r>
      <w:r w:rsidRPr="009C1207">
        <w:rPr>
          <w:rFonts w:ascii="MS Gothic" w:eastAsia="MS Gothic" w:hAnsi="MS Gothic" w:cs="MS Gothic"/>
          <w:color w:val="FF0000"/>
          <w:sz w:val="27"/>
          <w:szCs w:val="27"/>
          <w:lang w:eastAsia="en-GB"/>
        </w:rPr>
        <w:t>つ</w:t>
      </w:r>
      <w:proofErr w:type="spellEnd"/>
    </w:p>
    <w:p w:rsidR="009C1207" w:rsidRPr="009C1207" w:rsidRDefault="009C1207" w:rsidP="009C1207">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GB"/>
        </w:rPr>
      </w:pPr>
      <w:proofErr w:type="spellStart"/>
      <w:r w:rsidRPr="009C1207">
        <w:rPr>
          <w:rFonts w:ascii="MS Gothic" w:eastAsia="MS Gothic" w:hAnsi="MS Gothic" w:cs="MS Gothic" w:hint="eastAsia"/>
          <w:color w:val="0000FF"/>
          <w:sz w:val="27"/>
          <w:szCs w:val="27"/>
          <w:lang w:eastAsia="en-GB"/>
        </w:rPr>
        <w:t>つ</w:t>
      </w:r>
      <w:r w:rsidRPr="009C1207">
        <w:rPr>
          <w:rFonts w:ascii="MS Gothic" w:eastAsia="MS Gothic" w:hAnsi="MS Gothic" w:cs="MS Gothic" w:hint="eastAsia"/>
          <w:color w:val="000000"/>
          <w:sz w:val="27"/>
          <w:szCs w:val="27"/>
          <w:lang w:eastAsia="en-GB"/>
        </w:rPr>
        <w:t>な</w:t>
      </w:r>
      <w:r w:rsidRPr="009C1207">
        <w:rPr>
          <w:rFonts w:ascii="MS Gothic" w:eastAsia="MS Gothic" w:hAnsi="MS Gothic" w:cs="MS Gothic"/>
          <w:color w:val="FF0000"/>
          <w:sz w:val="27"/>
          <w:szCs w:val="27"/>
          <w:lang w:eastAsia="en-GB"/>
        </w:rPr>
        <w:t>み</w:t>
      </w:r>
      <w:proofErr w:type="spellEnd"/>
    </w:p>
    <w:p w:rsidR="009C1207" w:rsidRPr="009C1207" w:rsidRDefault="009C1207" w:rsidP="009C1207">
      <w:pPr>
        <w:numPr>
          <w:ilvl w:val="0"/>
          <w:numId w:val="1"/>
        </w:numPr>
        <w:spacing w:before="100" w:beforeAutospacing="1" w:after="100" w:afterAutospacing="1" w:line="240" w:lineRule="auto"/>
        <w:rPr>
          <w:rFonts w:ascii="Verdana" w:eastAsia="Times New Roman" w:hAnsi="Verdana" w:cs="Times New Roman"/>
          <w:color w:val="000000"/>
          <w:sz w:val="27"/>
          <w:szCs w:val="27"/>
          <w:lang w:eastAsia="en-GB"/>
        </w:rPr>
      </w:pPr>
      <w:proofErr w:type="spellStart"/>
      <w:r w:rsidRPr="009C1207">
        <w:rPr>
          <w:rFonts w:ascii="MS Gothic" w:eastAsia="MS Gothic" w:hAnsi="MS Gothic" w:cs="MS Gothic" w:hint="eastAsia"/>
          <w:color w:val="0000FF"/>
          <w:sz w:val="27"/>
          <w:szCs w:val="27"/>
          <w:lang w:eastAsia="en-GB"/>
        </w:rPr>
        <w:t>み</w:t>
      </w:r>
      <w:r w:rsidRPr="009C1207">
        <w:rPr>
          <w:rFonts w:ascii="MS Gothic" w:eastAsia="MS Gothic" w:hAnsi="MS Gothic" w:cs="MS Gothic" w:hint="eastAsia"/>
          <w:color w:val="000000"/>
          <w:sz w:val="27"/>
          <w:szCs w:val="27"/>
          <w:lang w:eastAsia="en-GB"/>
        </w:rPr>
        <w:t>か</w:t>
      </w:r>
      <w:r w:rsidRPr="009C1207">
        <w:rPr>
          <w:rFonts w:ascii="MS Gothic" w:eastAsia="MS Gothic" w:hAnsi="MS Gothic" w:cs="MS Gothic" w:hint="eastAsia"/>
          <w:color w:val="FF0000"/>
          <w:sz w:val="27"/>
          <w:szCs w:val="27"/>
          <w:lang w:eastAsia="en-GB"/>
        </w:rPr>
        <w:t>ん</w:t>
      </w:r>
      <w:proofErr w:type="spellEnd"/>
      <w:r w:rsidRPr="009C1207">
        <w:rPr>
          <w:rFonts w:ascii="Verdana" w:eastAsia="Times New Roman" w:hAnsi="Verdana" w:cs="Times New Roman"/>
          <w:color w:val="000000"/>
          <w:sz w:val="27"/>
          <w:szCs w:val="27"/>
          <w:lang w:eastAsia="en-GB"/>
        </w:rPr>
        <w:t> </w:t>
      </w:r>
      <w:r w:rsidRPr="009C1207">
        <w:rPr>
          <w:rFonts w:ascii="Arial" w:eastAsia="Times New Roman" w:hAnsi="Arial" w:cs="Arial"/>
          <w:color w:val="000000"/>
          <w:sz w:val="27"/>
          <w:szCs w:val="27"/>
          <w:lang w:eastAsia="en-GB"/>
        </w:rPr>
        <w:t>←</w:t>
      </w:r>
      <w:r w:rsidRPr="009C1207">
        <w:rPr>
          <w:rFonts w:ascii="Verdana" w:eastAsia="Times New Roman" w:hAnsi="Verdana" w:cs="Times New Roman"/>
          <w:color w:val="000000"/>
          <w:sz w:val="27"/>
          <w:szCs w:val="27"/>
          <w:lang w:eastAsia="en-GB"/>
        </w:rPr>
        <w:t xml:space="preserve"> GAME OVER!</w:t>
      </w:r>
    </w:p>
    <w:p w:rsidR="009C1207" w:rsidRPr="009C1207" w:rsidRDefault="009C1207" w:rsidP="009C1207">
      <w:pPr>
        <w:spacing w:after="0" w:line="240" w:lineRule="auto"/>
        <w:rPr>
          <w:rFonts w:ascii="Times New Roman" w:eastAsia="Times New Roman" w:hAnsi="Times New Roman" w:cs="Times New Roman"/>
          <w:sz w:val="24"/>
          <w:szCs w:val="24"/>
          <w:lang w:eastAsia="en-GB"/>
        </w:rPr>
      </w:pPr>
      <w:r w:rsidRPr="009C1207">
        <w:rPr>
          <w:rFonts w:ascii="Verdana" w:eastAsia="Times New Roman" w:hAnsi="Verdana" w:cs="Times New Roman"/>
          <w:color w:val="000000"/>
          <w:sz w:val="27"/>
          <w:szCs w:val="27"/>
          <w:lang w:eastAsia="en-GB"/>
        </w:rPr>
        <w:t>Here the final player has lost because they chose a word ending in kana </w:t>
      </w:r>
      <w:r w:rsidRPr="009C1207">
        <w:rPr>
          <w:rFonts w:ascii="Verdana" w:eastAsia="Times New Roman" w:hAnsi="Verdana" w:cs="Times New Roman"/>
          <w:i/>
          <w:iCs/>
          <w:color w:val="000000"/>
          <w:sz w:val="27"/>
          <w:szCs w:val="27"/>
          <w:lang w:eastAsia="en-GB"/>
        </w:rPr>
        <w:t>n</w:t>
      </w:r>
      <w:r w:rsidRPr="009C1207">
        <w:rPr>
          <w:rFonts w:ascii="Verdana" w:eastAsia="Times New Roman" w:hAnsi="Verdana" w:cs="Times New Roman"/>
          <w:color w:val="000000"/>
          <w:sz w:val="27"/>
          <w:szCs w:val="27"/>
          <w:lang w:eastAsia="en-GB"/>
        </w:rPr>
        <w:t>.</w:t>
      </w:r>
    </w:p>
    <w:p w:rsidR="009C1207" w:rsidRPr="009C1207" w:rsidRDefault="009C1207" w:rsidP="009C1207">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9C1207">
        <w:rPr>
          <w:rFonts w:ascii="Verdana" w:eastAsia="Times New Roman" w:hAnsi="Verdana" w:cs="Times New Roman"/>
          <w:b/>
          <w:bCs/>
          <w:color w:val="000000"/>
          <w:sz w:val="36"/>
          <w:szCs w:val="36"/>
          <w:lang w:eastAsia="en-GB"/>
        </w:rPr>
        <w:t>Rules</w:t>
      </w:r>
    </w:p>
    <w:p w:rsidR="009C1207" w:rsidRPr="009C1207" w:rsidRDefault="009C1207" w:rsidP="009C1207">
      <w:pPr>
        <w:spacing w:after="0" w:line="240" w:lineRule="auto"/>
        <w:rPr>
          <w:rFonts w:ascii="Times New Roman" w:eastAsia="Times New Roman" w:hAnsi="Times New Roman" w:cs="Times New Roman"/>
          <w:sz w:val="24"/>
          <w:szCs w:val="24"/>
          <w:lang w:eastAsia="en-GB"/>
        </w:rPr>
      </w:pPr>
      <w:r w:rsidRPr="009C1207">
        <w:rPr>
          <w:rFonts w:ascii="Verdana" w:eastAsia="Times New Roman" w:hAnsi="Verdana" w:cs="Times New Roman"/>
          <w:color w:val="000000"/>
          <w:sz w:val="27"/>
          <w:szCs w:val="27"/>
          <w:lang w:eastAsia="en-GB"/>
        </w:rPr>
        <w:t>The rules of the game vary, but in general:</w:t>
      </w:r>
    </w:p>
    <w:p w:rsidR="009C1207" w:rsidRPr="009C1207" w:rsidRDefault="009C1207" w:rsidP="009C1207">
      <w:pPr>
        <w:numPr>
          <w:ilvl w:val="0"/>
          <w:numId w:val="2"/>
        </w:numPr>
        <w:spacing w:before="100" w:beforeAutospacing="1" w:after="100" w:afterAutospacing="1" w:line="240" w:lineRule="auto"/>
        <w:rPr>
          <w:rFonts w:ascii="Verdana" w:eastAsia="Times New Roman" w:hAnsi="Verdana" w:cs="Times New Roman"/>
          <w:color w:val="000000"/>
          <w:sz w:val="27"/>
          <w:szCs w:val="27"/>
          <w:lang w:eastAsia="en-GB"/>
        </w:rPr>
      </w:pPr>
      <w:r w:rsidRPr="009C1207">
        <w:rPr>
          <w:rFonts w:ascii="Verdana" w:eastAsia="Times New Roman" w:hAnsi="Verdana" w:cs="Times New Roman"/>
          <w:color w:val="000000"/>
          <w:sz w:val="27"/>
          <w:szCs w:val="27"/>
          <w:lang w:eastAsia="en-GB"/>
        </w:rPr>
        <w:t>The words allowed are usually restricted to nouns.</w:t>
      </w:r>
    </w:p>
    <w:p w:rsidR="009C1207" w:rsidRPr="009C1207" w:rsidRDefault="009C1207" w:rsidP="009C1207">
      <w:pPr>
        <w:numPr>
          <w:ilvl w:val="0"/>
          <w:numId w:val="2"/>
        </w:numPr>
        <w:spacing w:before="100" w:beforeAutospacing="1" w:after="100" w:afterAutospacing="1" w:line="240" w:lineRule="auto"/>
        <w:rPr>
          <w:rFonts w:ascii="Verdana" w:eastAsia="Times New Roman" w:hAnsi="Verdana" w:cs="Times New Roman"/>
          <w:color w:val="000000"/>
          <w:sz w:val="27"/>
          <w:szCs w:val="27"/>
          <w:lang w:eastAsia="en-GB"/>
        </w:rPr>
      </w:pPr>
      <w:r w:rsidRPr="009C1207">
        <w:rPr>
          <w:rFonts w:ascii="Verdana" w:eastAsia="Times New Roman" w:hAnsi="Verdana" w:cs="Times New Roman"/>
          <w:color w:val="000000"/>
          <w:sz w:val="27"/>
          <w:szCs w:val="27"/>
          <w:lang w:eastAsia="en-GB"/>
        </w:rPr>
        <w:t>Words may not be repeated.</w:t>
      </w:r>
    </w:p>
    <w:p w:rsidR="009C1207" w:rsidRPr="009C1207" w:rsidRDefault="009C1207" w:rsidP="009C1207">
      <w:pPr>
        <w:numPr>
          <w:ilvl w:val="0"/>
          <w:numId w:val="2"/>
        </w:numPr>
        <w:spacing w:before="100" w:beforeAutospacing="1" w:after="100" w:afterAutospacing="1" w:line="240" w:lineRule="auto"/>
        <w:rPr>
          <w:rFonts w:ascii="Verdana" w:eastAsia="Times New Roman" w:hAnsi="Verdana" w:cs="Times New Roman"/>
          <w:color w:val="000000"/>
          <w:sz w:val="27"/>
          <w:szCs w:val="27"/>
          <w:lang w:eastAsia="en-GB"/>
        </w:rPr>
      </w:pPr>
      <w:r w:rsidRPr="009C1207">
        <w:rPr>
          <w:rFonts w:ascii="Verdana" w:eastAsia="Times New Roman" w:hAnsi="Verdana" w:cs="Times New Roman"/>
          <w:color w:val="000000"/>
          <w:sz w:val="27"/>
          <w:szCs w:val="27"/>
          <w:lang w:eastAsia="en-GB"/>
        </w:rPr>
        <w:t>If the final syllable is a </w:t>
      </w:r>
      <w:proofErr w:type="spellStart"/>
      <w:r w:rsidRPr="009C1207">
        <w:rPr>
          <w:rFonts w:ascii="Verdana" w:eastAsia="Times New Roman" w:hAnsi="Verdana" w:cs="Times New Roman"/>
          <w:i/>
          <w:iCs/>
          <w:color w:val="000000"/>
          <w:sz w:val="27"/>
          <w:szCs w:val="27"/>
          <w:lang w:eastAsia="en-GB"/>
        </w:rPr>
        <w:t>chōon</w:t>
      </w:r>
      <w:proofErr w:type="spellEnd"/>
      <w:r w:rsidRPr="009C1207">
        <w:rPr>
          <w:rFonts w:ascii="Verdana" w:eastAsia="Times New Roman" w:hAnsi="Verdana" w:cs="Times New Roman"/>
          <w:color w:val="000000"/>
          <w:sz w:val="27"/>
          <w:szCs w:val="27"/>
          <w:lang w:eastAsia="en-GB"/>
        </w:rPr>
        <w:t> (</w:t>
      </w:r>
      <w:proofErr w:type="spellStart"/>
      <w:r w:rsidRPr="009C1207">
        <w:rPr>
          <w:rFonts w:ascii="MS Gothic" w:eastAsia="MS Gothic" w:hAnsi="MS Gothic" w:cs="MS Gothic" w:hint="eastAsia"/>
          <w:color w:val="000000"/>
          <w:sz w:val="27"/>
          <w:szCs w:val="27"/>
          <w:lang w:eastAsia="en-GB"/>
        </w:rPr>
        <w:t>長音</w:t>
      </w:r>
      <w:proofErr w:type="spellEnd"/>
      <w:r w:rsidRPr="009C1207">
        <w:rPr>
          <w:rFonts w:ascii="Verdana" w:eastAsia="Times New Roman" w:hAnsi="Verdana" w:cs="Times New Roman"/>
          <w:color w:val="000000"/>
          <w:sz w:val="27"/>
          <w:szCs w:val="27"/>
          <w:lang w:eastAsia="en-GB"/>
        </w:rPr>
        <w:t>) (long vowel), such as in </w:t>
      </w:r>
      <w:proofErr w:type="spellStart"/>
      <w:r w:rsidRPr="009C1207">
        <w:rPr>
          <w:rFonts w:ascii="Verdana" w:eastAsia="Times New Roman" w:hAnsi="Verdana" w:cs="Times New Roman"/>
          <w:i/>
          <w:iCs/>
          <w:color w:val="000000"/>
          <w:sz w:val="27"/>
          <w:szCs w:val="27"/>
          <w:lang w:eastAsia="en-GB"/>
        </w:rPr>
        <w:t>mikisa</w:t>
      </w:r>
      <w:proofErr w:type="spellEnd"/>
      <w:r w:rsidRPr="009C1207">
        <w:rPr>
          <w:rFonts w:ascii="Verdana" w:eastAsia="Times New Roman" w:hAnsi="Verdana" w:cs="Times New Roman"/>
          <w:i/>
          <w:iCs/>
          <w:color w:val="000000"/>
          <w:sz w:val="27"/>
          <w:szCs w:val="27"/>
          <w:lang w:eastAsia="en-GB"/>
        </w:rPr>
        <w:t>-</w:t>
      </w:r>
      <w:r w:rsidRPr="009C1207">
        <w:rPr>
          <w:rFonts w:ascii="Verdana" w:eastAsia="Times New Roman" w:hAnsi="Verdana" w:cs="Times New Roman"/>
          <w:color w:val="000000"/>
          <w:sz w:val="27"/>
          <w:szCs w:val="27"/>
          <w:lang w:eastAsia="en-GB"/>
        </w:rPr>
        <w:t> (</w:t>
      </w:r>
      <w:proofErr w:type="spellStart"/>
      <w:r w:rsidRPr="009C1207">
        <w:rPr>
          <w:rFonts w:ascii="MS Gothic" w:eastAsia="MS Gothic" w:hAnsi="MS Gothic" w:cs="MS Gothic" w:hint="eastAsia"/>
          <w:color w:val="000000"/>
          <w:sz w:val="27"/>
          <w:szCs w:val="27"/>
          <w:lang w:eastAsia="en-GB"/>
        </w:rPr>
        <w:t>ミキサ</w:t>
      </w:r>
      <w:proofErr w:type="spellEnd"/>
      <w:r w:rsidRPr="009C1207">
        <w:rPr>
          <w:rFonts w:ascii="MS Gothic" w:eastAsia="MS Gothic" w:hAnsi="MS Gothic" w:cs="MS Gothic" w:hint="eastAsia"/>
          <w:color w:val="000000"/>
          <w:sz w:val="27"/>
          <w:szCs w:val="27"/>
          <w:lang w:eastAsia="en-GB"/>
        </w:rPr>
        <w:t>ー</w:t>
      </w:r>
      <w:r w:rsidRPr="009C1207">
        <w:rPr>
          <w:rFonts w:ascii="Verdana" w:eastAsia="Times New Roman" w:hAnsi="Verdana" w:cs="Times New Roman"/>
          <w:color w:val="000000"/>
          <w:sz w:val="27"/>
          <w:szCs w:val="27"/>
          <w:lang w:eastAsia="en-GB"/>
        </w:rPr>
        <w:t>) "cement mixer", there are three possibilities:</w:t>
      </w:r>
    </w:p>
    <w:p w:rsidR="009C1207" w:rsidRPr="009C1207" w:rsidRDefault="009C1207" w:rsidP="009C1207">
      <w:pPr>
        <w:numPr>
          <w:ilvl w:val="1"/>
          <w:numId w:val="2"/>
        </w:numPr>
        <w:spacing w:before="100" w:beforeAutospacing="1" w:after="100" w:afterAutospacing="1" w:line="240" w:lineRule="auto"/>
        <w:rPr>
          <w:rFonts w:ascii="Verdana" w:eastAsia="Times New Roman" w:hAnsi="Verdana" w:cs="Times New Roman"/>
          <w:color w:val="000000"/>
          <w:sz w:val="27"/>
          <w:szCs w:val="27"/>
          <w:lang w:eastAsia="en-GB"/>
        </w:rPr>
      </w:pPr>
      <w:r w:rsidRPr="009C1207">
        <w:rPr>
          <w:rFonts w:ascii="Verdana" w:eastAsia="Times New Roman" w:hAnsi="Verdana" w:cs="Times New Roman"/>
          <w:color w:val="000000"/>
          <w:sz w:val="27"/>
          <w:szCs w:val="27"/>
          <w:lang w:eastAsia="en-GB"/>
        </w:rPr>
        <w:t>Use the </w:t>
      </w:r>
      <w:proofErr w:type="spellStart"/>
      <w:r w:rsidRPr="009C1207">
        <w:rPr>
          <w:rFonts w:ascii="Verdana" w:eastAsia="Times New Roman" w:hAnsi="Verdana" w:cs="Times New Roman"/>
          <w:i/>
          <w:iCs/>
          <w:color w:val="000000"/>
          <w:sz w:val="27"/>
          <w:szCs w:val="27"/>
          <w:lang w:eastAsia="en-GB"/>
        </w:rPr>
        <w:t>chōon</w:t>
      </w:r>
      <w:proofErr w:type="spellEnd"/>
      <w:r w:rsidRPr="009C1207">
        <w:rPr>
          <w:rFonts w:ascii="Verdana" w:eastAsia="Times New Roman" w:hAnsi="Verdana" w:cs="Times New Roman"/>
          <w:color w:val="000000"/>
          <w:sz w:val="27"/>
          <w:szCs w:val="27"/>
          <w:lang w:eastAsia="en-GB"/>
        </w:rPr>
        <w:t> as a vowel, so </w:t>
      </w:r>
      <w:proofErr w:type="spellStart"/>
      <w:r w:rsidRPr="009C1207">
        <w:rPr>
          <w:rFonts w:ascii="Verdana" w:eastAsia="Times New Roman" w:hAnsi="Verdana" w:cs="Times New Roman"/>
          <w:i/>
          <w:iCs/>
          <w:color w:val="000000"/>
          <w:sz w:val="27"/>
          <w:szCs w:val="27"/>
          <w:lang w:eastAsia="en-GB"/>
        </w:rPr>
        <w:t>aisukuri</w:t>
      </w:r>
      <w:proofErr w:type="spellEnd"/>
      <w:r w:rsidRPr="009C1207">
        <w:rPr>
          <w:rFonts w:ascii="Verdana" w:eastAsia="Times New Roman" w:hAnsi="Verdana" w:cs="Times New Roman"/>
          <w:i/>
          <w:iCs/>
          <w:color w:val="000000"/>
          <w:sz w:val="27"/>
          <w:szCs w:val="27"/>
          <w:lang w:eastAsia="en-GB"/>
        </w:rPr>
        <w:t>-mu</w:t>
      </w:r>
      <w:r w:rsidRPr="009C1207">
        <w:rPr>
          <w:rFonts w:ascii="Verdana" w:eastAsia="Times New Roman" w:hAnsi="Verdana" w:cs="Times New Roman"/>
          <w:color w:val="000000"/>
          <w:sz w:val="27"/>
          <w:szCs w:val="27"/>
          <w:lang w:eastAsia="en-GB"/>
        </w:rPr>
        <w:t> (</w:t>
      </w:r>
      <w:proofErr w:type="spellStart"/>
      <w:r w:rsidRPr="009C1207">
        <w:rPr>
          <w:rFonts w:ascii="MS Gothic" w:eastAsia="MS Gothic" w:hAnsi="MS Gothic" w:cs="MS Gothic" w:hint="eastAsia"/>
          <w:color w:val="000000"/>
          <w:sz w:val="27"/>
          <w:szCs w:val="27"/>
          <w:lang w:eastAsia="en-GB"/>
        </w:rPr>
        <w:t>アイスクリーム</w:t>
      </w:r>
      <w:proofErr w:type="spellEnd"/>
      <w:r w:rsidRPr="009C1207">
        <w:rPr>
          <w:rFonts w:ascii="Verdana" w:eastAsia="Times New Roman" w:hAnsi="Verdana" w:cs="Times New Roman"/>
          <w:color w:val="000000"/>
          <w:sz w:val="27"/>
          <w:szCs w:val="27"/>
          <w:lang w:eastAsia="en-GB"/>
        </w:rPr>
        <w:t>) is allowed;</w:t>
      </w:r>
    </w:p>
    <w:p w:rsidR="009C1207" w:rsidRPr="009C1207" w:rsidRDefault="009C1207" w:rsidP="009C1207">
      <w:pPr>
        <w:numPr>
          <w:ilvl w:val="1"/>
          <w:numId w:val="2"/>
        </w:numPr>
        <w:spacing w:before="100" w:beforeAutospacing="1" w:after="100" w:afterAutospacing="1" w:line="240" w:lineRule="auto"/>
        <w:rPr>
          <w:rFonts w:ascii="Verdana" w:eastAsia="Times New Roman" w:hAnsi="Verdana" w:cs="Times New Roman"/>
          <w:color w:val="000000"/>
          <w:sz w:val="27"/>
          <w:szCs w:val="27"/>
          <w:lang w:eastAsia="en-GB"/>
        </w:rPr>
      </w:pPr>
      <w:r w:rsidRPr="009C1207">
        <w:rPr>
          <w:rFonts w:ascii="Verdana" w:eastAsia="Times New Roman" w:hAnsi="Verdana" w:cs="Times New Roman"/>
          <w:color w:val="000000"/>
          <w:sz w:val="27"/>
          <w:szCs w:val="27"/>
          <w:lang w:eastAsia="en-GB"/>
        </w:rPr>
        <w:t>Ignore the </w:t>
      </w:r>
      <w:proofErr w:type="spellStart"/>
      <w:r w:rsidRPr="009C1207">
        <w:rPr>
          <w:rFonts w:ascii="Verdana" w:eastAsia="Times New Roman" w:hAnsi="Verdana" w:cs="Times New Roman"/>
          <w:i/>
          <w:iCs/>
          <w:color w:val="000000"/>
          <w:sz w:val="27"/>
          <w:szCs w:val="27"/>
          <w:lang w:eastAsia="en-GB"/>
        </w:rPr>
        <w:t>chōon</w:t>
      </w:r>
      <w:proofErr w:type="spellEnd"/>
      <w:r w:rsidRPr="009C1207">
        <w:rPr>
          <w:rFonts w:ascii="Verdana" w:eastAsia="Times New Roman" w:hAnsi="Verdana" w:cs="Times New Roman"/>
          <w:color w:val="000000"/>
          <w:sz w:val="27"/>
          <w:szCs w:val="27"/>
          <w:lang w:eastAsia="en-GB"/>
        </w:rPr>
        <w:t>, so </w:t>
      </w:r>
      <w:proofErr w:type="spellStart"/>
      <w:r w:rsidRPr="009C1207">
        <w:rPr>
          <w:rFonts w:ascii="Verdana" w:eastAsia="Times New Roman" w:hAnsi="Verdana" w:cs="Times New Roman"/>
          <w:i/>
          <w:iCs/>
          <w:color w:val="000000"/>
          <w:sz w:val="27"/>
          <w:szCs w:val="27"/>
          <w:lang w:eastAsia="en-GB"/>
        </w:rPr>
        <w:t>sandobagu</w:t>
      </w:r>
      <w:proofErr w:type="spellEnd"/>
      <w:r w:rsidRPr="009C1207">
        <w:rPr>
          <w:rFonts w:ascii="Verdana" w:eastAsia="Times New Roman" w:hAnsi="Verdana" w:cs="Times New Roman"/>
          <w:color w:val="000000"/>
          <w:sz w:val="27"/>
          <w:szCs w:val="27"/>
          <w:lang w:eastAsia="en-GB"/>
        </w:rPr>
        <w:t> (</w:t>
      </w:r>
      <w:proofErr w:type="spellStart"/>
      <w:r w:rsidRPr="009C1207">
        <w:rPr>
          <w:rFonts w:ascii="MS Gothic" w:eastAsia="MS Gothic" w:hAnsi="MS Gothic" w:cs="MS Gothic" w:hint="eastAsia"/>
          <w:color w:val="000000"/>
          <w:sz w:val="27"/>
          <w:szCs w:val="27"/>
          <w:lang w:eastAsia="en-GB"/>
        </w:rPr>
        <w:t>サンドバッグ</w:t>
      </w:r>
      <w:proofErr w:type="spellEnd"/>
      <w:r w:rsidRPr="009C1207">
        <w:rPr>
          <w:rFonts w:ascii="Verdana" w:eastAsia="Times New Roman" w:hAnsi="Verdana" w:cs="Times New Roman"/>
          <w:color w:val="000000"/>
          <w:sz w:val="27"/>
          <w:szCs w:val="27"/>
          <w:lang w:eastAsia="en-GB"/>
        </w:rPr>
        <w:t>) is allowed;</w:t>
      </w:r>
    </w:p>
    <w:p w:rsidR="009C1207" w:rsidRPr="009C1207" w:rsidRDefault="009C1207" w:rsidP="009C1207">
      <w:pPr>
        <w:numPr>
          <w:ilvl w:val="1"/>
          <w:numId w:val="2"/>
        </w:numPr>
        <w:spacing w:before="100" w:beforeAutospacing="1" w:after="100" w:afterAutospacing="1" w:line="240" w:lineRule="auto"/>
        <w:rPr>
          <w:rFonts w:ascii="Verdana" w:eastAsia="Times New Roman" w:hAnsi="Verdana" w:cs="Times New Roman"/>
          <w:color w:val="000000"/>
          <w:sz w:val="27"/>
          <w:szCs w:val="27"/>
          <w:lang w:eastAsia="en-GB"/>
        </w:rPr>
      </w:pPr>
      <w:r w:rsidRPr="009C1207">
        <w:rPr>
          <w:rFonts w:ascii="Verdana" w:eastAsia="Times New Roman" w:hAnsi="Verdana" w:cs="Times New Roman"/>
          <w:color w:val="000000"/>
          <w:sz w:val="27"/>
          <w:szCs w:val="27"/>
          <w:lang w:eastAsia="en-GB"/>
        </w:rPr>
        <w:t>Use both the kana and the following </w:t>
      </w:r>
      <w:proofErr w:type="spellStart"/>
      <w:r w:rsidRPr="009C1207">
        <w:rPr>
          <w:rFonts w:ascii="Verdana" w:eastAsia="Times New Roman" w:hAnsi="Verdana" w:cs="Times New Roman"/>
          <w:i/>
          <w:iCs/>
          <w:color w:val="000000"/>
          <w:sz w:val="27"/>
          <w:szCs w:val="27"/>
          <w:lang w:eastAsia="en-GB"/>
        </w:rPr>
        <w:t>chōon</w:t>
      </w:r>
      <w:proofErr w:type="spellEnd"/>
      <w:r w:rsidRPr="009C1207">
        <w:rPr>
          <w:rFonts w:ascii="Verdana" w:eastAsia="Times New Roman" w:hAnsi="Verdana" w:cs="Times New Roman"/>
          <w:color w:val="000000"/>
          <w:sz w:val="27"/>
          <w:szCs w:val="27"/>
          <w:lang w:eastAsia="en-GB"/>
        </w:rPr>
        <w:t xml:space="preserve">, so only a word beginning with </w:t>
      </w:r>
      <w:r w:rsidRPr="009C1207">
        <w:rPr>
          <w:rFonts w:ascii="MS Gothic" w:eastAsia="MS Gothic" w:hAnsi="MS Gothic" w:cs="MS Gothic" w:hint="eastAsia"/>
          <w:color w:val="000000"/>
          <w:sz w:val="27"/>
          <w:szCs w:val="27"/>
          <w:lang w:eastAsia="en-GB"/>
        </w:rPr>
        <w:t>サー</w:t>
      </w:r>
      <w:r w:rsidRPr="009C1207">
        <w:rPr>
          <w:rFonts w:ascii="Verdana" w:eastAsia="Times New Roman" w:hAnsi="Verdana" w:cs="Times New Roman"/>
          <w:color w:val="000000"/>
          <w:sz w:val="27"/>
          <w:szCs w:val="27"/>
          <w:lang w:eastAsia="en-GB"/>
        </w:rPr>
        <w:t>, like</w:t>
      </w:r>
      <w:r w:rsidRPr="009C1207">
        <w:rPr>
          <w:rFonts w:ascii="Verdana" w:eastAsia="Times New Roman" w:hAnsi="Verdana" w:cs="Verdana"/>
          <w:color w:val="000000"/>
          <w:sz w:val="27"/>
          <w:szCs w:val="27"/>
          <w:lang w:eastAsia="en-GB"/>
        </w:rPr>
        <w:t> </w:t>
      </w:r>
      <w:proofErr w:type="spellStart"/>
      <w:r w:rsidRPr="009C1207">
        <w:rPr>
          <w:rFonts w:ascii="Verdana" w:eastAsia="Times New Roman" w:hAnsi="Verdana" w:cs="Times New Roman"/>
          <w:i/>
          <w:iCs/>
          <w:color w:val="000000"/>
          <w:sz w:val="27"/>
          <w:szCs w:val="27"/>
          <w:lang w:eastAsia="en-GB"/>
        </w:rPr>
        <w:t>sa-kitto</w:t>
      </w:r>
      <w:proofErr w:type="spellEnd"/>
      <w:r w:rsidRPr="009C1207">
        <w:rPr>
          <w:rFonts w:ascii="Verdana" w:eastAsia="Times New Roman" w:hAnsi="Verdana" w:cs="Times New Roman"/>
          <w:color w:val="000000"/>
          <w:sz w:val="27"/>
          <w:szCs w:val="27"/>
          <w:lang w:eastAsia="en-GB"/>
        </w:rPr>
        <w:t> (</w:t>
      </w:r>
      <w:proofErr w:type="spellStart"/>
      <w:r w:rsidRPr="009C1207">
        <w:rPr>
          <w:rFonts w:ascii="MS Gothic" w:eastAsia="MS Gothic" w:hAnsi="MS Gothic" w:cs="MS Gothic" w:hint="eastAsia"/>
          <w:color w:val="000000"/>
          <w:sz w:val="27"/>
          <w:szCs w:val="27"/>
          <w:lang w:eastAsia="en-GB"/>
        </w:rPr>
        <w:t>サーキット</w:t>
      </w:r>
      <w:proofErr w:type="spellEnd"/>
      <w:r w:rsidRPr="009C1207">
        <w:rPr>
          <w:rFonts w:ascii="Verdana" w:eastAsia="Times New Roman" w:hAnsi="Verdana" w:cs="Times New Roman"/>
          <w:color w:val="000000"/>
          <w:sz w:val="27"/>
          <w:szCs w:val="27"/>
          <w:lang w:eastAsia="en-GB"/>
        </w:rPr>
        <w:t>), is allowed.</w:t>
      </w:r>
    </w:p>
    <w:p w:rsidR="00A269ED" w:rsidRDefault="009C1207" w:rsidP="009C1207">
      <w:pPr>
        <w:numPr>
          <w:ilvl w:val="0"/>
          <w:numId w:val="2"/>
        </w:numPr>
        <w:spacing w:before="100" w:beforeAutospacing="1" w:after="100" w:afterAutospacing="1" w:line="240" w:lineRule="auto"/>
        <w:rPr>
          <w:rFonts w:ascii="Verdana" w:eastAsia="Times New Roman" w:hAnsi="Verdana" w:cs="Times New Roman"/>
          <w:color w:val="000000"/>
          <w:sz w:val="27"/>
          <w:szCs w:val="27"/>
          <w:lang w:eastAsia="en-GB"/>
        </w:rPr>
      </w:pPr>
      <w:proofErr w:type="spellStart"/>
      <w:r w:rsidRPr="009C1207">
        <w:rPr>
          <w:rFonts w:ascii="Verdana" w:eastAsia="Times New Roman" w:hAnsi="Verdana" w:cs="Times New Roman"/>
          <w:i/>
          <w:iCs/>
          <w:color w:val="000000"/>
          <w:sz w:val="27"/>
          <w:szCs w:val="27"/>
          <w:lang w:eastAsia="en-GB"/>
        </w:rPr>
        <w:t>Dakuten</w:t>
      </w:r>
      <w:proofErr w:type="spellEnd"/>
      <w:r w:rsidRPr="009C1207">
        <w:rPr>
          <w:rFonts w:ascii="Verdana" w:eastAsia="Times New Roman" w:hAnsi="Verdana" w:cs="Times New Roman"/>
          <w:color w:val="000000"/>
          <w:sz w:val="27"/>
          <w:szCs w:val="27"/>
          <w:lang w:eastAsia="en-GB"/>
        </w:rPr>
        <w:t> </w:t>
      </w:r>
      <w:r>
        <w:rPr>
          <w:rFonts w:ascii="Verdana" w:hAnsi="Verdana"/>
          <w:color w:val="000000"/>
          <w:sz w:val="27"/>
          <w:szCs w:val="27"/>
        </w:rPr>
        <w:t>(</w:t>
      </w:r>
      <w:proofErr w:type="spellStart"/>
      <w:proofErr w:type="gramStart"/>
      <w:r>
        <w:rPr>
          <w:rStyle w:val="k"/>
          <w:rFonts w:ascii="MS Gothic" w:eastAsia="MS Gothic" w:hAnsi="MS Gothic" w:cs="MS Gothic" w:hint="eastAsia"/>
          <w:color w:val="000000"/>
          <w:sz w:val="27"/>
          <w:szCs w:val="27"/>
        </w:rPr>
        <w:t>濁点</w:t>
      </w:r>
      <w:proofErr w:type="spellEnd"/>
      <w:r>
        <w:rPr>
          <w:rStyle w:val="k"/>
          <w:rFonts w:ascii="MS Gothic" w:eastAsia="MS Gothic" w:hAnsi="MS Gothic" w:cs="MS Gothic" w:hint="eastAsia"/>
          <w:color w:val="000000"/>
          <w:sz w:val="27"/>
          <w:szCs w:val="27"/>
        </w:rPr>
        <w:t xml:space="preserve"> </w:t>
      </w:r>
      <w:r>
        <w:rPr>
          <w:rStyle w:val="k"/>
          <w:rFonts w:ascii="MS Gothic" w:eastAsia="MS Gothic" w:hAnsi="MS Gothic" w:cs="MS Gothic"/>
          <w:color w:val="000000"/>
          <w:sz w:val="27"/>
          <w:szCs w:val="27"/>
        </w:rPr>
        <w:t>,</w:t>
      </w:r>
      <w:proofErr w:type="gramEnd"/>
      <w:r>
        <w:rPr>
          <w:rStyle w:val="k"/>
          <w:rFonts w:ascii="MS Gothic" w:eastAsia="MS Gothic" w:hAnsi="MS Gothic" w:cs="MS Gothic" w:hint="eastAsia"/>
          <w:color w:val="000000"/>
          <w:sz w:val="27"/>
          <w:szCs w:val="27"/>
        </w:rPr>
        <w:t xml:space="preserve"> </w:t>
      </w:r>
      <w:r w:rsidRPr="009C1207">
        <w:rPr>
          <w:rStyle w:val="k"/>
          <w:rFonts w:ascii="MS Gothic" w:eastAsia="MS Gothic" w:hAnsi="MS Gothic" w:cs="MS Gothic" w:hint="eastAsia"/>
          <w:color w:val="000000"/>
          <w:sz w:val="27"/>
          <w:szCs w:val="27"/>
        </w:rPr>
        <w:t>゛</w:t>
      </w:r>
      <w:r>
        <w:rPr>
          <w:rFonts w:ascii="Verdana" w:hAnsi="Verdana"/>
          <w:color w:val="000000"/>
          <w:sz w:val="27"/>
          <w:szCs w:val="27"/>
        </w:rPr>
        <w:t>)</w:t>
      </w:r>
      <w:r w:rsidRPr="009C1207">
        <w:rPr>
          <w:rFonts w:hint="eastAsia"/>
        </w:rPr>
        <w:t xml:space="preserve"> </w:t>
      </w:r>
      <w:r w:rsidRPr="009C1207">
        <w:rPr>
          <w:rFonts w:ascii="Verdana" w:eastAsia="Times New Roman" w:hAnsi="Verdana" w:cs="Times New Roman"/>
          <w:color w:val="000000"/>
          <w:sz w:val="27"/>
          <w:szCs w:val="27"/>
          <w:lang w:eastAsia="en-GB"/>
        </w:rPr>
        <w:t>and </w:t>
      </w:r>
      <w:proofErr w:type="spellStart"/>
      <w:r w:rsidRPr="009C1207">
        <w:rPr>
          <w:rFonts w:ascii="Verdana" w:eastAsia="Times New Roman" w:hAnsi="Verdana" w:cs="Times New Roman"/>
          <w:i/>
          <w:iCs/>
          <w:color w:val="000000"/>
          <w:sz w:val="27"/>
          <w:szCs w:val="27"/>
          <w:lang w:eastAsia="en-GB"/>
        </w:rPr>
        <w:t>handakuten</w:t>
      </w:r>
      <w:proofErr w:type="spellEnd"/>
      <w:r>
        <w:rPr>
          <w:rFonts w:ascii="Verdana" w:eastAsia="Times New Roman" w:hAnsi="Verdana" w:cs="Times New Roman"/>
          <w:i/>
          <w:iCs/>
          <w:color w:val="000000"/>
          <w:sz w:val="27"/>
          <w:szCs w:val="27"/>
          <w:lang w:eastAsia="en-GB"/>
        </w:rPr>
        <w:t xml:space="preserve"> (</w:t>
      </w:r>
      <w:proofErr w:type="spellStart"/>
      <w:r>
        <w:rPr>
          <w:rStyle w:val="k"/>
          <w:rFonts w:ascii="MS Gothic" w:eastAsia="MS Gothic" w:hAnsi="MS Gothic" w:cs="MS Gothic" w:hint="eastAsia"/>
          <w:color w:val="000000"/>
          <w:sz w:val="27"/>
          <w:szCs w:val="27"/>
        </w:rPr>
        <w:t>半濁点</w:t>
      </w:r>
      <w:proofErr w:type="spellEnd"/>
      <w:r>
        <w:rPr>
          <w:rStyle w:val="k"/>
          <w:rFonts w:ascii="MS Gothic" w:eastAsia="MS Gothic" w:hAnsi="MS Gothic" w:cs="MS Gothic" w:hint="eastAsia"/>
          <w:color w:val="000000"/>
          <w:sz w:val="27"/>
          <w:szCs w:val="27"/>
        </w:rPr>
        <w:t xml:space="preserve"> , </w:t>
      </w:r>
      <w:r w:rsidRPr="009C1207">
        <w:rPr>
          <w:rStyle w:val="k"/>
          <w:rFonts w:ascii="MS Gothic" w:eastAsia="MS Gothic" w:hAnsi="MS Gothic" w:cs="MS Gothic" w:hint="eastAsia"/>
          <w:color w:val="000000"/>
          <w:sz w:val="27"/>
          <w:szCs w:val="27"/>
        </w:rPr>
        <w:t>゜</w:t>
      </w:r>
      <w:r>
        <w:rPr>
          <w:rFonts w:ascii="Verdana" w:hAnsi="Verdana"/>
          <w:color w:val="000000"/>
          <w:sz w:val="27"/>
          <w:szCs w:val="27"/>
        </w:rPr>
        <w:t>)</w:t>
      </w:r>
      <w:r>
        <w:rPr>
          <w:rFonts w:ascii="Verdana" w:eastAsia="Times New Roman" w:hAnsi="Verdana" w:cs="Times New Roman"/>
          <w:color w:val="000000"/>
          <w:sz w:val="27"/>
          <w:szCs w:val="27"/>
          <w:lang w:eastAsia="en-GB"/>
        </w:rPr>
        <w:t> </w:t>
      </w:r>
      <w:r w:rsidRPr="009C1207">
        <w:rPr>
          <w:rFonts w:ascii="Verdana" w:eastAsia="Times New Roman" w:hAnsi="Verdana" w:cs="Times New Roman"/>
          <w:color w:val="000000"/>
          <w:sz w:val="27"/>
          <w:szCs w:val="27"/>
          <w:lang w:eastAsia="en-GB"/>
        </w:rPr>
        <w:t>may or may not be ignored. For example, if </w:t>
      </w:r>
      <w:proofErr w:type="spellStart"/>
      <w:r w:rsidRPr="009C1207">
        <w:rPr>
          <w:rFonts w:ascii="Verdana" w:eastAsia="Times New Roman" w:hAnsi="Verdana" w:cs="Times New Roman"/>
          <w:i/>
          <w:iCs/>
          <w:color w:val="000000"/>
          <w:sz w:val="27"/>
          <w:szCs w:val="27"/>
          <w:lang w:eastAsia="en-GB"/>
        </w:rPr>
        <w:t>dakuten</w:t>
      </w:r>
      <w:proofErr w:type="spellEnd"/>
      <w:r w:rsidRPr="009C1207">
        <w:rPr>
          <w:rFonts w:ascii="Verdana" w:eastAsia="Times New Roman" w:hAnsi="Verdana" w:cs="Times New Roman"/>
          <w:color w:val="000000"/>
          <w:sz w:val="27"/>
          <w:szCs w:val="27"/>
          <w:lang w:eastAsia="en-GB"/>
        </w:rPr>
        <w:t> are ignored, </w:t>
      </w:r>
      <w:r w:rsidRPr="009C1207">
        <w:rPr>
          <w:rFonts w:ascii="Verdana" w:eastAsia="Times New Roman" w:hAnsi="Verdana" w:cs="Times New Roman"/>
          <w:i/>
          <w:iCs/>
          <w:color w:val="000000"/>
          <w:sz w:val="27"/>
          <w:szCs w:val="27"/>
          <w:lang w:eastAsia="en-GB"/>
        </w:rPr>
        <w:t>tomato</w:t>
      </w:r>
      <w:r w:rsidRPr="009C1207">
        <w:rPr>
          <w:rFonts w:ascii="Verdana" w:eastAsia="Times New Roman" w:hAnsi="Verdana" w:cs="Times New Roman"/>
          <w:color w:val="000000"/>
          <w:sz w:val="27"/>
          <w:szCs w:val="27"/>
          <w:lang w:eastAsia="en-GB"/>
        </w:rPr>
        <w:t> (</w:t>
      </w:r>
      <w:proofErr w:type="spellStart"/>
      <w:r w:rsidRPr="009C1207">
        <w:rPr>
          <w:rFonts w:ascii="MS Gothic" w:eastAsia="MS Gothic" w:hAnsi="MS Gothic" w:cs="MS Gothic" w:hint="eastAsia"/>
          <w:color w:val="000000"/>
          <w:sz w:val="27"/>
          <w:szCs w:val="27"/>
          <w:lang w:eastAsia="en-GB"/>
        </w:rPr>
        <w:t>トマト</w:t>
      </w:r>
      <w:proofErr w:type="spellEnd"/>
      <w:r w:rsidRPr="009C1207">
        <w:rPr>
          <w:rFonts w:ascii="Verdana" w:eastAsia="Times New Roman" w:hAnsi="Verdana" w:cs="Times New Roman"/>
          <w:color w:val="000000"/>
          <w:sz w:val="27"/>
          <w:szCs w:val="27"/>
          <w:lang w:eastAsia="en-GB"/>
        </w:rPr>
        <w:t>) may be followed by </w:t>
      </w:r>
      <w:r w:rsidRPr="009C1207">
        <w:rPr>
          <w:rFonts w:ascii="Verdana" w:eastAsia="Times New Roman" w:hAnsi="Verdana" w:cs="Times New Roman"/>
          <w:i/>
          <w:iCs/>
          <w:color w:val="000000"/>
          <w:sz w:val="27"/>
          <w:szCs w:val="27"/>
          <w:lang w:eastAsia="en-GB"/>
        </w:rPr>
        <w:t>do-</w:t>
      </w:r>
      <w:proofErr w:type="spellStart"/>
      <w:r w:rsidRPr="009C1207">
        <w:rPr>
          <w:rFonts w:ascii="Verdana" w:eastAsia="Times New Roman" w:hAnsi="Verdana" w:cs="Times New Roman"/>
          <w:i/>
          <w:iCs/>
          <w:color w:val="000000"/>
          <w:sz w:val="27"/>
          <w:szCs w:val="27"/>
          <w:lang w:eastAsia="en-GB"/>
        </w:rPr>
        <w:t>natsu</w:t>
      </w:r>
      <w:proofErr w:type="spellEnd"/>
      <w:r w:rsidRPr="009C1207">
        <w:rPr>
          <w:rFonts w:ascii="Verdana" w:eastAsia="Times New Roman" w:hAnsi="Verdana" w:cs="Times New Roman"/>
          <w:color w:val="000000"/>
          <w:sz w:val="27"/>
          <w:szCs w:val="27"/>
          <w:lang w:eastAsia="en-GB"/>
        </w:rPr>
        <w:t> (</w:t>
      </w:r>
      <w:proofErr w:type="spellStart"/>
      <w:r w:rsidRPr="009C1207">
        <w:rPr>
          <w:rFonts w:ascii="MS Gothic" w:eastAsia="MS Gothic" w:hAnsi="MS Gothic" w:cs="MS Gothic" w:hint="eastAsia"/>
          <w:color w:val="000000"/>
          <w:sz w:val="27"/>
          <w:szCs w:val="27"/>
          <w:lang w:eastAsia="en-GB"/>
        </w:rPr>
        <w:t>ドーナツ</w:t>
      </w:r>
      <w:proofErr w:type="spellEnd"/>
      <w:r w:rsidRPr="009C1207">
        <w:rPr>
          <w:rFonts w:ascii="Verdana" w:eastAsia="Times New Roman" w:hAnsi="Verdana" w:cs="Times New Roman"/>
          <w:color w:val="000000"/>
          <w:sz w:val="27"/>
          <w:szCs w:val="27"/>
          <w:lang w:eastAsia="en-GB"/>
        </w:rPr>
        <w:t>), "doughnut".</w:t>
      </w:r>
    </w:p>
    <w:p w:rsidR="009C1207" w:rsidRDefault="009C1207" w:rsidP="009C1207">
      <w:pPr>
        <w:spacing w:before="100" w:beforeAutospacing="1" w:after="100" w:afterAutospacing="1" w:line="240" w:lineRule="auto"/>
        <w:rPr>
          <w:rFonts w:ascii="Verdana" w:eastAsia="Times New Roman" w:hAnsi="Verdana" w:cs="Times New Roman"/>
          <w:sz w:val="27"/>
          <w:szCs w:val="27"/>
          <w:lang w:eastAsia="en-GB"/>
        </w:rPr>
      </w:pPr>
    </w:p>
    <w:p w:rsidR="009C1207" w:rsidRPr="009C1207" w:rsidRDefault="009C1207" w:rsidP="009C1207">
      <w:pPr>
        <w:spacing w:before="100" w:beforeAutospacing="1" w:after="100" w:afterAutospacing="1" w:line="240" w:lineRule="auto"/>
        <w:rPr>
          <w:rFonts w:ascii="Verdana" w:eastAsia="Times New Roman" w:hAnsi="Verdana" w:cs="Times New Roman"/>
          <w:color w:val="000000"/>
          <w:sz w:val="27"/>
          <w:szCs w:val="27"/>
          <w:lang w:eastAsia="en-GB"/>
        </w:rPr>
      </w:pPr>
      <w:r>
        <w:rPr>
          <w:rFonts w:ascii="Verdana" w:eastAsia="Times New Roman" w:hAnsi="Verdana" w:cs="Times New Roman"/>
          <w:sz w:val="27"/>
          <w:szCs w:val="27"/>
          <w:lang w:eastAsia="en-GB"/>
        </w:rPr>
        <w:t xml:space="preserve">From: </w:t>
      </w:r>
      <w:r w:rsidRPr="009C1207">
        <w:rPr>
          <w:rFonts w:ascii="Verdana" w:eastAsia="Times New Roman" w:hAnsi="Verdana" w:cs="Times New Roman"/>
          <w:sz w:val="27"/>
          <w:szCs w:val="27"/>
          <w:lang w:eastAsia="en-GB"/>
        </w:rPr>
        <w:t>https://www.sljfaq.org/afaq/shiritori.html</w:t>
      </w:r>
      <w:bookmarkStart w:id="0" w:name="_GoBack"/>
      <w:bookmarkEnd w:id="0"/>
    </w:p>
    <w:sectPr w:rsidR="009C1207" w:rsidRPr="009C1207" w:rsidSect="009C12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B38D7"/>
    <w:multiLevelType w:val="multilevel"/>
    <w:tmpl w:val="9CA4C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1123E1"/>
    <w:multiLevelType w:val="multilevel"/>
    <w:tmpl w:val="49EE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07"/>
    <w:rsid w:val="00397ACA"/>
    <w:rsid w:val="006A5C73"/>
    <w:rsid w:val="009C1207"/>
    <w:rsid w:val="00E35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9810"/>
  <w15:chartTrackingRefBased/>
  <w15:docId w15:val="{F83B55C2-319C-4DDF-A5D2-6E684DEF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12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C12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20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12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C12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
    <w:name w:val="j"/>
    <w:basedOn w:val="DefaultParagraphFont"/>
    <w:rsid w:val="009C1207"/>
  </w:style>
  <w:style w:type="character" w:customStyle="1" w:styleId="k">
    <w:name w:val="k"/>
    <w:basedOn w:val="DefaultParagraphFont"/>
    <w:rsid w:val="009C1207"/>
  </w:style>
  <w:style w:type="character" w:styleId="Hyperlink">
    <w:name w:val="Hyperlink"/>
    <w:basedOn w:val="DefaultParagraphFont"/>
    <w:uiPriority w:val="99"/>
    <w:semiHidden/>
    <w:unhideWhenUsed/>
    <w:rsid w:val="009C1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4EF36F80</Template>
  <TotalTime>6</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Willmott</dc:creator>
  <cp:keywords/>
  <dc:description/>
  <cp:lastModifiedBy>Sandy Willmott</cp:lastModifiedBy>
  <cp:revision>1</cp:revision>
  <dcterms:created xsi:type="dcterms:W3CDTF">2019-10-22T18:19:00Z</dcterms:created>
  <dcterms:modified xsi:type="dcterms:W3CDTF">2019-10-22T18:25:00Z</dcterms:modified>
</cp:coreProperties>
</file>